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0BE859" w14:textId="2FC25F0F" w:rsidR="00BA4A52" w:rsidRPr="009A3417" w:rsidRDefault="00BA4A52" w:rsidP="00BA4A52">
      <w:pPr>
        <w:pStyle w:val="Bezodstpw"/>
        <w:jc w:val="right"/>
        <w:rPr>
          <w:rFonts w:ascii="Times New Roman" w:hAnsi="Times New Roman"/>
          <w:b/>
          <w:color w:val="000000" w:themeColor="text1"/>
          <w:sz w:val="21"/>
          <w:szCs w:val="21"/>
        </w:rPr>
      </w:pPr>
      <w:r w:rsidRPr="009A341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3 </w:t>
      </w:r>
      <w:r w:rsidRPr="009A341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do Zapytania ofertowego nr </w:t>
      </w:r>
      <w:r w:rsidR="00E95B0A">
        <w:rPr>
          <w:rFonts w:ascii="Times New Roman" w:eastAsia="Calibri" w:hAnsi="Times New Roman"/>
          <w:b/>
          <w:bCs/>
          <w:color w:val="000000"/>
        </w:rPr>
        <w:t>4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</w:t>
      </w:r>
      <w:r w:rsidR="00342FE7">
        <w:rPr>
          <w:rFonts w:ascii="Times New Roman" w:eastAsia="Calibri" w:hAnsi="Times New Roman"/>
          <w:b/>
          <w:bCs/>
          <w:color w:val="000000"/>
        </w:rPr>
        <w:t>MTZ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/00</w:t>
      </w:r>
      <w:r w:rsidR="00342FE7">
        <w:rPr>
          <w:rFonts w:ascii="Times New Roman" w:eastAsia="Calibri" w:hAnsi="Times New Roman"/>
          <w:b/>
          <w:bCs/>
          <w:color w:val="000000"/>
        </w:rPr>
        <w:t>89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/202</w:t>
      </w:r>
      <w:r w:rsidR="007E3E85">
        <w:rPr>
          <w:rFonts w:ascii="Times New Roman" w:eastAsia="Calibri" w:hAnsi="Times New Roman"/>
          <w:b/>
          <w:bCs/>
          <w:color w:val="000000"/>
        </w:rPr>
        <w:t>6</w:t>
      </w:r>
    </w:p>
    <w:p w14:paraId="60DD6822" w14:textId="77777777" w:rsidR="00BA4A52" w:rsidRPr="009A3417" w:rsidRDefault="00BA4A52" w:rsidP="00BA4A52">
      <w:pPr>
        <w:pStyle w:val="Bezodstpw"/>
        <w:jc w:val="right"/>
        <w:rPr>
          <w:rFonts w:ascii="Times New Roman" w:hAnsi="Times New Roman"/>
          <w:b/>
          <w:bCs/>
          <w:color w:val="000000" w:themeColor="text1"/>
          <w:sz w:val="21"/>
          <w:szCs w:val="21"/>
        </w:rPr>
      </w:pPr>
      <w:r w:rsidRPr="009A3417">
        <w:rPr>
          <w:rFonts w:ascii="Times New Roman" w:hAnsi="Times New Roman"/>
          <w:b/>
          <w:bCs/>
          <w:color w:val="000000" w:themeColor="text1"/>
          <w:sz w:val="21"/>
          <w:szCs w:val="21"/>
        </w:rPr>
        <w:t xml:space="preserve">Oświadczenie o braku wykluczenia  </w:t>
      </w:r>
    </w:p>
    <w:p w14:paraId="28F0DD55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3B67DED2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1ADBE912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018915A9" w14:textId="60E30D7C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 xml:space="preserve">Oświadczenia </w:t>
      </w:r>
      <w:r w:rsidR="0092109B">
        <w:rPr>
          <w:rFonts w:ascii="Times New Roman" w:hAnsi="Times New Roman" w:cs="Times New Roman"/>
          <w:b/>
          <w:color w:val="000000"/>
        </w:rPr>
        <w:t>W</w:t>
      </w:r>
      <w:r>
        <w:rPr>
          <w:rFonts w:ascii="Times New Roman" w:hAnsi="Times New Roman" w:cs="Times New Roman"/>
          <w:b/>
          <w:color w:val="000000"/>
        </w:rPr>
        <w:t>ykonawcy</w:t>
      </w:r>
      <w:r w:rsidR="0092109B">
        <w:rPr>
          <w:rFonts w:ascii="Times New Roman" w:hAnsi="Times New Roman" w:cs="Times New Roman"/>
          <w:b/>
          <w:color w:val="000000"/>
        </w:rPr>
        <w:t>/Wykonawców</w:t>
      </w:r>
    </w:p>
    <w:p w14:paraId="031097C4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A0304E">
        <w:rPr>
          <w:rFonts w:ascii="Times New Roman" w:hAnsi="Times New Roman" w:cs="Times New Roman"/>
          <w:b/>
          <w:color w:val="000000"/>
        </w:rPr>
        <w:t>DOTYCZĄCE PRZESŁANEK WYKLUCZENIA Z ART. 5K ROZPORZĄDZENIA 833/2014 ORAZ ART. 7 UST. 1 USTAWY O SZCZEGÓLNYCH ROZWIĄZANIACH W ZAKRESIE PRZECIWDZIAŁANIA WSPIERANIU AGRESJI NA UKRAINĘ ORAZ SŁUŻĄCYCH OCHRONIE BEZPIECZEŃSTWA NARODOWEGO</w:t>
      </w:r>
    </w:p>
    <w:p w14:paraId="2E9AE37E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rPr>
          <w:rFonts w:ascii="Book Antiqua" w:hAnsi="Book Antiqua" w:cs="Book Antiqua"/>
          <w:color w:val="000000"/>
        </w:rPr>
      </w:pPr>
    </w:p>
    <w:p w14:paraId="07161AF9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rPr>
          <w:rFonts w:ascii="Book Antiqua" w:hAnsi="Book Antiqua" w:cs="Book Antiqua"/>
          <w:color w:val="000000"/>
        </w:rPr>
      </w:pPr>
    </w:p>
    <w:p w14:paraId="76158481" w14:textId="102B0630" w:rsidR="00BA4A52" w:rsidRPr="00A0304E" w:rsidRDefault="00BA4A52" w:rsidP="00BA4A52">
      <w:pPr>
        <w:autoSpaceDE w:val="0"/>
        <w:autoSpaceDN w:val="0"/>
        <w:adjustRightInd w:val="0"/>
        <w:spacing w:after="141" w:line="240" w:lineRule="auto"/>
        <w:jc w:val="both"/>
        <w:rPr>
          <w:rFonts w:ascii="Times New Roman" w:hAnsi="Times New Roman" w:cs="Times New Roman"/>
          <w:color w:val="0000FF"/>
        </w:rPr>
      </w:pPr>
      <w:r w:rsidRPr="00A0304E">
        <w:rPr>
          <w:rFonts w:ascii="Times New Roman" w:hAnsi="Times New Roman" w:cs="Times New Roman"/>
          <w:bCs/>
          <w:color w:val="000000"/>
        </w:rPr>
        <w:t xml:space="preserve">1. </w:t>
      </w:r>
      <w:r w:rsidRPr="00A0304E">
        <w:rPr>
          <w:rFonts w:ascii="Times New Roman" w:hAnsi="Times New Roman" w:cs="Times New Roman"/>
          <w:color w:val="000000"/>
        </w:rPr>
        <w:t xml:space="preserve">Oświadczam, że </w:t>
      </w:r>
      <w:r w:rsidRPr="00144CC8">
        <w:rPr>
          <w:rFonts w:ascii="Times New Roman" w:hAnsi="Times New Roman" w:cs="Times New Roman"/>
          <w:strike/>
          <w:color w:val="000000"/>
        </w:rPr>
        <w:t>podlegam</w:t>
      </w:r>
      <w:r w:rsidR="0092109B">
        <w:rPr>
          <w:rFonts w:ascii="Times New Roman" w:hAnsi="Times New Roman" w:cs="Times New Roman"/>
          <w:strike/>
          <w:color w:val="000000"/>
        </w:rPr>
        <w:t>/y</w:t>
      </w:r>
      <w:r>
        <w:rPr>
          <w:rFonts w:ascii="Times New Roman" w:hAnsi="Times New Roman" w:cs="Times New Roman"/>
          <w:color w:val="000000"/>
        </w:rPr>
        <w:t>/</w:t>
      </w:r>
      <w:r w:rsidRPr="00A0304E">
        <w:rPr>
          <w:rFonts w:ascii="Times New Roman" w:hAnsi="Times New Roman" w:cs="Times New Roman"/>
          <w:color w:val="000000"/>
        </w:rPr>
        <w:t>nie podlegam</w:t>
      </w:r>
      <w:r w:rsidR="0092109B">
        <w:rPr>
          <w:rFonts w:ascii="Times New Roman" w:hAnsi="Times New Roman" w:cs="Times New Roman"/>
          <w:color w:val="000000"/>
        </w:rPr>
        <w:t>/y</w:t>
      </w:r>
      <w:r>
        <w:rPr>
          <w:rStyle w:val="Odwoanieprzypisudolnego"/>
          <w:rFonts w:ascii="Times New Roman" w:hAnsi="Times New Roman" w:cs="Times New Roman"/>
          <w:color w:val="000000"/>
        </w:rPr>
        <w:footnoteReference w:id="1"/>
      </w:r>
      <w:r w:rsidRPr="00A0304E">
        <w:rPr>
          <w:rFonts w:ascii="Times New Roman" w:hAnsi="Times New Roman" w:cs="Times New Roman"/>
          <w:color w:val="000000"/>
        </w:rPr>
        <w:t xml:space="preserve">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A0304E">
        <w:rPr>
          <w:rStyle w:val="Odwoanieprzypisudolnego"/>
          <w:rFonts w:ascii="Times New Roman" w:hAnsi="Times New Roman" w:cs="Times New Roman"/>
          <w:color w:val="000000"/>
        </w:rPr>
        <w:footnoteReference w:id="2"/>
      </w:r>
    </w:p>
    <w:p w14:paraId="32893A58" w14:textId="19177014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212121"/>
        </w:rPr>
      </w:pPr>
      <w:r w:rsidRPr="00A0304E">
        <w:rPr>
          <w:rFonts w:ascii="Times New Roman" w:hAnsi="Times New Roman" w:cs="Times New Roman"/>
          <w:bCs/>
          <w:color w:val="212121"/>
        </w:rPr>
        <w:t xml:space="preserve">2. </w:t>
      </w:r>
      <w:r w:rsidRPr="00A0304E">
        <w:rPr>
          <w:rFonts w:ascii="Times New Roman" w:hAnsi="Times New Roman" w:cs="Times New Roman"/>
          <w:color w:val="000000"/>
        </w:rPr>
        <w:t xml:space="preserve">Oświadczam, że </w:t>
      </w:r>
      <w:r w:rsidRPr="00144CC8">
        <w:rPr>
          <w:rFonts w:ascii="Times New Roman" w:hAnsi="Times New Roman" w:cs="Times New Roman"/>
          <w:strike/>
          <w:color w:val="000000"/>
        </w:rPr>
        <w:t>zachodzą</w:t>
      </w:r>
      <w:r>
        <w:rPr>
          <w:rFonts w:ascii="Times New Roman" w:hAnsi="Times New Roman" w:cs="Times New Roman"/>
          <w:color w:val="000000"/>
        </w:rPr>
        <w:t>/</w:t>
      </w:r>
      <w:r w:rsidRPr="00A0304E">
        <w:rPr>
          <w:rFonts w:ascii="Times New Roman" w:hAnsi="Times New Roman" w:cs="Times New Roman"/>
          <w:color w:val="000000"/>
        </w:rPr>
        <w:t>nie zachodzą w stosunku do mnie</w:t>
      </w:r>
      <w:r w:rsidR="000B636D">
        <w:rPr>
          <w:rFonts w:ascii="Times New Roman" w:hAnsi="Times New Roman" w:cs="Times New Roman"/>
          <w:color w:val="000000"/>
        </w:rPr>
        <w:t>/nas</w:t>
      </w:r>
      <w:r w:rsidRPr="00A0304E">
        <w:rPr>
          <w:rFonts w:ascii="Times New Roman" w:hAnsi="Times New Roman" w:cs="Times New Roman"/>
          <w:color w:val="000000"/>
        </w:rPr>
        <w:t xml:space="preserve"> przesłanki wykluczenia z postępowania na podstawie art. </w:t>
      </w:r>
      <w:r w:rsidRPr="00A0304E">
        <w:rPr>
          <w:rFonts w:ascii="Times New Roman" w:hAnsi="Times New Roman" w:cs="Times New Roman"/>
          <w:color w:val="212121"/>
        </w:rPr>
        <w:t xml:space="preserve">7 ust. 1 ustawy z dnia 13 kwietnia 2022 r. </w:t>
      </w:r>
      <w:r w:rsidRPr="00A0304E">
        <w:rPr>
          <w:rFonts w:ascii="Times New Roman" w:hAnsi="Times New Roman" w:cs="Times New Roman"/>
          <w:i/>
          <w:iCs/>
          <w:color w:val="212121"/>
        </w:rPr>
        <w:t xml:space="preserve">o szczególnych rozwiązaniach w zakresie przeciwdziałania wspieraniu agresji na Ukrainę oraz służących ochronie bezpieczeństwa narodowego </w:t>
      </w:r>
      <w:r w:rsidRPr="00A0304E">
        <w:rPr>
          <w:rFonts w:ascii="Times New Roman" w:hAnsi="Times New Roman" w:cs="Times New Roman"/>
          <w:color w:val="212121"/>
        </w:rPr>
        <w:t>(Dz. U. poz. 835)</w:t>
      </w:r>
      <w:r w:rsidRPr="00A0304E">
        <w:rPr>
          <w:rFonts w:ascii="Times New Roman" w:hAnsi="Times New Roman" w:cs="Times New Roman"/>
          <w:i/>
          <w:iCs/>
          <w:color w:val="212121"/>
        </w:rPr>
        <w:t>.</w:t>
      </w:r>
      <w:r w:rsidRPr="00A0304E">
        <w:rPr>
          <w:rStyle w:val="Odwoanieprzypisudolnego"/>
          <w:rFonts w:ascii="Times New Roman" w:hAnsi="Times New Roman" w:cs="Times New Roman"/>
          <w:iCs/>
          <w:color w:val="212121"/>
        </w:rPr>
        <w:footnoteReference w:id="3"/>
      </w:r>
    </w:p>
    <w:p w14:paraId="55900C5F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</w:rPr>
      </w:pPr>
    </w:p>
    <w:p w14:paraId="12378084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</w:rPr>
      </w:pPr>
    </w:p>
    <w:p w14:paraId="7649FFEC" w14:textId="77777777" w:rsidR="00BA4A52" w:rsidRDefault="00BA4A52" w:rsidP="00BA4A52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0FEBF4E0" w14:textId="77777777" w:rsidR="00BA4A52" w:rsidRDefault="00BA4A52" w:rsidP="00BA4A52">
      <w:pPr>
        <w:pStyle w:val="Normalny1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6A1DFDD4" w14:textId="77777777" w:rsidR="00BA4A52" w:rsidRDefault="00BA4A52" w:rsidP="00BA4A52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Podpis Oferenta</w:t>
      </w: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2E1AF4" w14:textId="77777777" w:rsidR="00D463F9" w:rsidRDefault="00D463F9" w:rsidP="00D529B2">
      <w:pPr>
        <w:spacing w:after="0" w:line="240" w:lineRule="auto"/>
      </w:pPr>
      <w:r>
        <w:separator/>
      </w:r>
    </w:p>
  </w:endnote>
  <w:endnote w:type="continuationSeparator" w:id="0">
    <w:p w14:paraId="13BDFFB3" w14:textId="77777777" w:rsidR="00D463F9" w:rsidRDefault="00D463F9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8CCCA4" w14:textId="77777777" w:rsidR="00D463F9" w:rsidRDefault="00D463F9" w:rsidP="00D529B2">
      <w:pPr>
        <w:spacing w:after="0" w:line="240" w:lineRule="auto"/>
      </w:pPr>
      <w:r>
        <w:separator/>
      </w:r>
    </w:p>
  </w:footnote>
  <w:footnote w:type="continuationSeparator" w:id="0">
    <w:p w14:paraId="02D838E5" w14:textId="77777777" w:rsidR="00D463F9" w:rsidRDefault="00D463F9" w:rsidP="00D529B2">
      <w:pPr>
        <w:spacing w:after="0" w:line="240" w:lineRule="auto"/>
      </w:pPr>
      <w:r>
        <w:continuationSeparator/>
      </w:r>
    </w:p>
  </w:footnote>
  <w:footnote w:id="1">
    <w:p w14:paraId="55E3236C" w14:textId="77777777" w:rsidR="00BA4A52" w:rsidRPr="0021681B" w:rsidRDefault="00BA4A52" w:rsidP="00BA4A52">
      <w:pPr>
        <w:pStyle w:val="Tekstprzypisudolnego"/>
        <w:rPr>
          <w:rFonts w:ascii="Times New Roman" w:hAnsi="Times New Roman" w:cs="Times New Roman"/>
          <w:sz w:val="16"/>
          <w:szCs w:val="16"/>
        </w:rPr>
      </w:pPr>
      <w:r w:rsidRPr="0021681B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21681B">
        <w:rPr>
          <w:rFonts w:ascii="Times New Roman" w:hAnsi="Times New Roman" w:cs="Times New Roman"/>
          <w:sz w:val="16"/>
          <w:szCs w:val="16"/>
        </w:rPr>
        <w:t xml:space="preserve"> niepotrzebne skreślić</w:t>
      </w:r>
    </w:p>
  </w:footnote>
  <w:footnote w:id="2">
    <w:p w14:paraId="05D2D0A3" w14:textId="77777777" w:rsidR="00BA4A52" w:rsidRPr="00A0304E" w:rsidRDefault="00BA4A52" w:rsidP="00BA4A52">
      <w:pPr>
        <w:pStyle w:val="Default"/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0304E">
        <w:rPr>
          <w:rFonts w:ascii="Times New Roman" w:hAnsi="Times New Roman" w:cs="Times New Roman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 sprawie zamówień publicznych,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 </w:t>
      </w:r>
    </w:p>
    <w:p w14:paraId="039AADFF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 xml:space="preserve">obywateli rosyjskich lub osób fizycznych lub prawnych, podmiotów lub organów z siedzibą w Rosji; </w:t>
      </w:r>
    </w:p>
    <w:p w14:paraId="6011CCA0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 xml:space="preserve">osób prawnych, podmiotów lub organów, do których prawa własności bezpośrednio lub pośrednio w ponad 50 % należą do podmiotu, o którym mowa w lit. a) niniejszego ustępu; lub </w:t>
      </w:r>
    </w:p>
    <w:p w14:paraId="25E410C9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>osób fizycznych lub prawnych, podmiotów lub organów działających w imieniu lub pod kierunkiem podmiotu, o którym mowa w lit. a) lub b) niniejszego ustępu, w tym podwykonawców, dostawców lub podmiotów, na których zdolności polega się w rozumieniu dyrektyw w sprawie zamówień publicznych, w przypadku gdy przypada na nich ponad 10 % wartości zamówienia.</w:t>
      </w:r>
    </w:p>
  </w:footnote>
  <w:footnote w:id="3">
    <w:p w14:paraId="3964AFC2" w14:textId="77777777" w:rsidR="00BA4A52" w:rsidRDefault="00BA4A52" w:rsidP="00BA4A52">
      <w:pPr>
        <w:pStyle w:val="Default"/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0304E">
        <w:rPr>
          <w:rFonts w:ascii="Times New Roman" w:hAnsi="Times New Roman" w:cs="Times New Roman"/>
          <w:sz w:val="16"/>
          <w:szCs w:val="16"/>
        </w:rPr>
        <w:t xml:space="preserve"> </w:t>
      </w: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Zgodnie z treścią art. 7 ust. 1 ustawy z dnia 13 kwietnia 2022 r. </w:t>
      </w:r>
      <w:r w:rsidRPr="00A0304E">
        <w:rPr>
          <w:rFonts w:ascii="Times New Roman" w:hAnsi="Times New Roman" w:cs="Times New Roman"/>
          <w:i/>
          <w:iCs/>
          <w:color w:val="212121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z postępowania o udzielenie zamówienia publicznego lub konkursu prowadzonego na podstawie Wytycznych wyklucza się: </w:t>
      </w:r>
    </w:p>
    <w:p w14:paraId="66B77CEA" w14:textId="77777777" w:rsidR="00BA4A52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wykonawcę oraz uczestnika konkursu wymienionego w wykazach określonych w rozporządzeniu 765/2006 i rozporządzeniu 269/2014 albo wpisanego na listę na podstawie decyzji w sprawie wpisu na listę rozstrzygającej o zastosowaniu środka, o którym mowa w art. 1 pkt 3 ustawy; </w:t>
      </w:r>
    </w:p>
    <w:p w14:paraId="28401C3D" w14:textId="77777777" w:rsidR="00BA4A52" w:rsidRPr="00A0304E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 </w:t>
      </w:r>
    </w:p>
    <w:p w14:paraId="3E8813F8" w14:textId="77777777" w:rsidR="00BA4A52" w:rsidRPr="00A0304E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>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8A92E05"/>
    <w:multiLevelType w:val="hybridMultilevel"/>
    <w:tmpl w:val="20FA690A"/>
    <w:lvl w:ilvl="0" w:tplc="509E20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2D74DC"/>
    <w:multiLevelType w:val="hybridMultilevel"/>
    <w:tmpl w:val="F96E764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30"/>
  </w:num>
  <w:num w:numId="5" w16cid:durableId="1495952085">
    <w:abstractNumId w:val="44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6"/>
  </w:num>
  <w:num w:numId="22" w16cid:durableId="1690643530">
    <w:abstractNumId w:val="35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6"/>
  </w:num>
  <w:num w:numId="36" w16cid:durableId="54861986">
    <w:abstractNumId w:val="33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9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7"/>
  </w:num>
  <w:num w:numId="46" w16cid:durableId="1214275676">
    <w:abstractNumId w:val="43"/>
  </w:num>
  <w:num w:numId="47" w16cid:durableId="1120995640">
    <w:abstractNumId w:val="45"/>
  </w:num>
  <w:num w:numId="48" w16cid:durableId="170193456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B636D"/>
    <w:rsid w:val="000D3407"/>
    <w:rsid w:val="001A1798"/>
    <w:rsid w:val="001A629F"/>
    <w:rsid w:val="001B7197"/>
    <w:rsid w:val="001F7627"/>
    <w:rsid w:val="00236C25"/>
    <w:rsid w:val="002D0B49"/>
    <w:rsid w:val="0032060E"/>
    <w:rsid w:val="00342FE7"/>
    <w:rsid w:val="00376E13"/>
    <w:rsid w:val="003A0C01"/>
    <w:rsid w:val="003A65D5"/>
    <w:rsid w:val="003C0DBE"/>
    <w:rsid w:val="003E1596"/>
    <w:rsid w:val="00500CA0"/>
    <w:rsid w:val="006C3898"/>
    <w:rsid w:val="006D0251"/>
    <w:rsid w:val="006F3CCD"/>
    <w:rsid w:val="007236C4"/>
    <w:rsid w:val="0078258B"/>
    <w:rsid w:val="00786808"/>
    <w:rsid w:val="007E3E85"/>
    <w:rsid w:val="0081454B"/>
    <w:rsid w:val="00822328"/>
    <w:rsid w:val="00883F93"/>
    <w:rsid w:val="0092109B"/>
    <w:rsid w:val="0096288E"/>
    <w:rsid w:val="009D13B5"/>
    <w:rsid w:val="009D31BC"/>
    <w:rsid w:val="00A06BDD"/>
    <w:rsid w:val="00A10AFF"/>
    <w:rsid w:val="00A16C82"/>
    <w:rsid w:val="00A3206E"/>
    <w:rsid w:val="00A709CB"/>
    <w:rsid w:val="00A82E88"/>
    <w:rsid w:val="00AB21BF"/>
    <w:rsid w:val="00B93143"/>
    <w:rsid w:val="00BA4A52"/>
    <w:rsid w:val="00BD03A6"/>
    <w:rsid w:val="00BE1884"/>
    <w:rsid w:val="00BF0937"/>
    <w:rsid w:val="00C4327C"/>
    <w:rsid w:val="00C81368"/>
    <w:rsid w:val="00CF62C5"/>
    <w:rsid w:val="00D26A6C"/>
    <w:rsid w:val="00D463F9"/>
    <w:rsid w:val="00D529B2"/>
    <w:rsid w:val="00D81E90"/>
    <w:rsid w:val="00D86034"/>
    <w:rsid w:val="00DC6920"/>
    <w:rsid w:val="00E81650"/>
    <w:rsid w:val="00E923FA"/>
    <w:rsid w:val="00E95B0A"/>
    <w:rsid w:val="00F0433C"/>
    <w:rsid w:val="00F741AC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BA4A5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BA4A52"/>
    <w:rPr>
      <w:rFonts w:ascii="Calibri" w:eastAsia="Times New Roman" w:hAnsi="Calibri" w:cs="Times New Roman"/>
    </w:rPr>
  </w:style>
  <w:style w:type="paragraph" w:customStyle="1" w:styleId="Normalny1">
    <w:name w:val="Normalny1"/>
    <w:rsid w:val="00BA4A52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1</Pages>
  <Words>201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32</cp:revision>
  <dcterms:created xsi:type="dcterms:W3CDTF">2023-10-18T10:51:00Z</dcterms:created>
  <dcterms:modified xsi:type="dcterms:W3CDTF">2026-02-03T12:07:00Z</dcterms:modified>
</cp:coreProperties>
</file>